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0DE7" w14:textId="77777777" w:rsidR="00AF23B5" w:rsidRDefault="00AF23B5" w:rsidP="00AF23B5">
      <w:pPr>
        <w:jc w:val="center"/>
        <w:rPr>
          <w:b/>
          <w:bCs/>
          <w:sz w:val="28"/>
          <w:szCs w:val="28"/>
          <w:u w:val="single"/>
        </w:rPr>
      </w:pPr>
    </w:p>
    <w:p w14:paraId="1CECFE46" w14:textId="4A8AF4BF" w:rsidR="00AF23B5" w:rsidRPr="00AF23B5" w:rsidRDefault="00AF23B5" w:rsidP="00AF23B5">
      <w:pPr>
        <w:jc w:val="center"/>
        <w:rPr>
          <w:b/>
          <w:bCs/>
          <w:sz w:val="28"/>
          <w:szCs w:val="28"/>
          <w:u w:val="single"/>
        </w:rPr>
      </w:pPr>
      <w:r w:rsidRPr="00AF23B5">
        <w:rPr>
          <w:b/>
          <w:bCs/>
          <w:sz w:val="28"/>
          <w:szCs w:val="28"/>
          <w:u w:val="single"/>
        </w:rPr>
        <w:t>ΔΕΛΤΙΟ ΤΥΠΟΥ</w:t>
      </w:r>
    </w:p>
    <w:p w14:paraId="1F2875C2" w14:textId="77777777" w:rsidR="00AF23B5" w:rsidRPr="00127A19" w:rsidRDefault="00400FDD" w:rsidP="00AF23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F23B5">
        <w:rPr>
          <w:b/>
          <w:bCs/>
          <w:sz w:val="28"/>
          <w:szCs w:val="28"/>
        </w:rPr>
        <w:t>ΜΙΝΕΤΤΑ Ασφαλιστική</w:t>
      </w:r>
      <w:r w:rsidR="00AF23B5" w:rsidRPr="00AF23B5">
        <w:rPr>
          <w:b/>
          <w:bCs/>
          <w:sz w:val="28"/>
          <w:szCs w:val="28"/>
        </w:rPr>
        <w:t>:</w:t>
      </w:r>
      <w:r w:rsidRPr="00AF23B5">
        <w:rPr>
          <w:b/>
          <w:bCs/>
          <w:sz w:val="28"/>
          <w:szCs w:val="28"/>
        </w:rPr>
        <w:t xml:space="preserve"> </w:t>
      </w:r>
    </w:p>
    <w:p w14:paraId="5D3554D4" w14:textId="62042121" w:rsidR="00AF23B5" w:rsidRPr="00127A19" w:rsidRDefault="006265C3" w:rsidP="00AF23B5">
      <w:pPr>
        <w:spacing w:after="0" w:line="240" w:lineRule="auto"/>
        <w:jc w:val="center"/>
        <w:rPr>
          <w:b/>
          <w:bCs/>
        </w:rPr>
      </w:pPr>
      <w:r w:rsidRPr="00AF23B5">
        <w:rPr>
          <w:b/>
          <w:bCs/>
          <w:sz w:val="28"/>
          <w:szCs w:val="28"/>
        </w:rPr>
        <w:t>«Δουλεύοντας μέσα στην Αλλαγή: Πραγματικές Προκλήσεις, Πραγματικές Λύσεις»</w:t>
      </w:r>
    </w:p>
    <w:p w14:paraId="38E11657" w14:textId="77777777" w:rsidR="00AF23B5" w:rsidRPr="00127A19" w:rsidRDefault="00AF23B5" w:rsidP="00AF23B5">
      <w:pPr>
        <w:spacing w:after="0" w:line="240" w:lineRule="auto"/>
        <w:jc w:val="center"/>
        <w:rPr>
          <w:b/>
          <w:bCs/>
        </w:rPr>
      </w:pPr>
    </w:p>
    <w:p w14:paraId="08F153A1" w14:textId="345C9E4A" w:rsidR="00AF23B5" w:rsidRDefault="003306CD" w:rsidP="00AF23B5">
      <w:pPr>
        <w:spacing w:after="0" w:line="240" w:lineRule="auto"/>
        <w:jc w:val="center"/>
        <w:rPr>
          <w:b/>
          <w:bCs/>
          <w:i/>
          <w:iCs/>
        </w:rPr>
      </w:pPr>
      <w:r w:rsidRPr="00AF23B5">
        <w:rPr>
          <w:b/>
          <w:bCs/>
          <w:i/>
          <w:iCs/>
        </w:rPr>
        <w:t xml:space="preserve">Ομιλία </w:t>
      </w:r>
      <w:r w:rsidR="00AF23B5">
        <w:rPr>
          <w:b/>
          <w:bCs/>
          <w:i/>
          <w:iCs/>
        </w:rPr>
        <w:t xml:space="preserve"> της κ. Μαρία</w:t>
      </w:r>
      <w:r w:rsidR="00DE5EBD">
        <w:rPr>
          <w:b/>
          <w:bCs/>
          <w:i/>
          <w:iCs/>
        </w:rPr>
        <w:t>ς</w:t>
      </w:r>
      <w:r w:rsidR="00AF23B5">
        <w:rPr>
          <w:b/>
          <w:bCs/>
          <w:i/>
          <w:iCs/>
        </w:rPr>
        <w:t xml:space="preserve"> </w:t>
      </w:r>
      <w:proofErr w:type="spellStart"/>
      <w:r w:rsidR="00AF23B5">
        <w:rPr>
          <w:b/>
          <w:bCs/>
          <w:i/>
          <w:iCs/>
        </w:rPr>
        <w:t>Βακόλα</w:t>
      </w:r>
      <w:proofErr w:type="spellEnd"/>
      <w:r w:rsidR="00AF23B5">
        <w:rPr>
          <w:b/>
          <w:bCs/>
          <w:i/>
          <w:iCs/>
        </w:rPr>
        <w:t xml:space="preserve"> </w:t>
      </w:r>
      <w:r w:rsidR="0061390A" w:rsidRPr="00AF23B5">
        <w:rPr>
          <w:b/>
          <w:bCs/>
          <w:i/>
          <w:iCs/>
        </w:rPr>
        <w:t xml:space="preserve">για </w:t>
      </w:r>
      <w:r w:rsidRPr="00AF23B5">
        <w:rPr>
          <w:b/>
          <w:bCs/>
          <w:i/>
          <w:iCs/>
        </w:rPr>
        <w:t xml:space="preserve">στελέχη και </w:t>
      </w:r>
      <w:r w:rsidR="0061390A" w:rsidRPr="00AF23B5">
        <w:rPr>
          <w:b/>
          <w:bCs/>
          <w:i/>
          <w:iCs/>
        </w:rPr>
        <w:t xml:space="preserve">συνεργάτες </w:t>
      </w:r>
      <w:r w:rsidRPr="00AF23B5">
        <w:rPr>
          <w:b/>
          <w:bCs/>
          <w:i/>
          <w:iCs/>
        </w:rPr>
        <w:t xml:space="preserve">της Εταιρίας </w:t>
      </w:r>
    </w:p>
    <w:p w14:paraId="58C76C5C" w14:textId="4D1710EE" w:rsidR="006265C3" w:rsidRDefault="006265C3" w:rsidP="00AF23B5">
      <w:pPr>
        <w:spacing w:after="0" w:line="240" w:lineRule="auto"/>
        <w:jc w:val="center"/>
        <w:rPr>
          <w:b/>
          <w:bCs/>
          <w:i/>
          <w:iCs/>
        </w:rPr>
      </w:pPr>
      <w:r w:rsidRPr="00AF23B5">
        <w:rPr>
          <w:b/>
          <w:bCs/>
          <w:i/>
          <w:iCs/>
        </w:rPr>
        <w:t xml:space="preserve">στο Ίδρυμα </w:t>
      </w:r>
      <w:r w:rsidR="00EF3190" w:rsidRPr="00AF23B5">
        <w:rPr>
          <w:b/>
          <w:bCs/>
          <w:i/>
          <w:iCs/>
        </w:rPr>
        <w:t xml:space="preserve">Β. &amp; Μ. </w:t>
      </w:r>
      <w:proofErr w:type="spellStart"/>
      <w:r w:rsidRPr="00AF23B5">
        <w:rPr>
          <w:b/>
          <w:bCs/>
          <w:i/>
          <w:iCs/>
        </w:rPr>
        <w:t>Θεοχαράκη</w:t>
      </w:r>
      <w:proofErr w:type="spellEnd"/>
    </w:p>
    <w:p w14:paraId="40D43E67" w14:textId="77777777" w:rsidR="00AF23B5" w:rsidRPr="00AF23B5" w:rsidRDefault="00AF23B5" w:rsidP="00AF23B5">
      <w:pPr>
        <w:spacing w:after="0" w:line="240" w:lineRule="auto"/>
        <w:jc w:val="center"/>
        <w:rPr>
          <w:b/>
          <w:bCs/>
          <w:i/>
          <w:iCs/>
        </w:rPr>
      </w:pPr>
    </w:p>
    <w:p w14:paraId="0C2BD441" w14:textId="7A1EF7D2" w:rsidR="00AF23B5" w:rsidRDefault="00AF23B5" w:rsidP="0061390A">
      <w:pPr>
        <w:jc w:val="both"/>
      </w:pPr>
      <w:r w:rsidRPr="00AF23B5">
        <w:rPr>
          <w:b/>
          <w:bCs/>
        </w:rPr>
        <w:t>Αθήνα, 20 Νοεμβρίου 2025.</w:t>
      </w:r>
      <w:r>
        <w:t xml:space="preserve"> </w:t>
      </w:r>
      <w:r w:rsidR="006265C3" w:rsidRPr="006265C3">
        <w:t xml:space="preserve">Με </w:t>
      </w:r>
      <w:r w:rsidR="0061390A">
        <w:t xml:space="preserve">ιδιαίτερη </w:t>
      </w:r>
      <w:r w:rsidR="006265C3" w:rsidRPr="006265C3">
        <w:t>επιτυχία πραγματοποιήθηκε ομιλία</w:t>
      </w:r>
      <w:r>
        <w:t xml:space="preserve"> της</w:t>
      </w:r>
      <w:r w:rsidRPr="006265C3">
        <w:t xml:space="preserve"> </w:t>
      </w:r>
      <w:r w:rsidRPr="006265C3">
        <w:rPr>
          <w:b/>
          <w:bCs/>
        </w:rPr>
        <w:t>Καθηγήτρια</w:t>
      </w:r>
      <w:r>
        <w:rPr>
          <w:b/>
          <w:bCs/>
        </w:rPr>
        <w:t>ς</w:t>
      </w:r>
      <w:r w:rsidRPr="006265C3">
        <w:rPr>
          <w:b/>
          <w:bCs/>
        </w:rPr>
        <w:t xml:space="preserve"> </w:t>
      </w:r>
      <w:r>
        <w:rPr>
          <w:b/>
          <w:bCs/>
        </w:rPr>
        <w:t xml:space="preserve">κ. </w:t>
      </w:r>
      <w:r w:rsidRPr="006265C3">
        <w:rPr>
          <w:b/>
          <w:bCs/>
        </w:rPr>
        <w:t>Μαρία</w:t>
      </w:r>
      <w:r w:rsidR="00DE5EBD">
        <w:rPr>
          <w:b/>
          <w:bCs/>
        </w:rPr>
        <w:t>ς</w:t>
      </w:r>
      <w:r w:rsidRPr="006265C3">
        <w:rPr>
          <w:b/>
          <w:bCs/>
        </w:rPr>
        <w:t xml:space="preserve"> </w:t>
      </w:r>
      <w:proofErr w:type="spellStart"/>
      <w:r w:rsidRPr="006265C3">
        <w:rPr>
          <w:b/>
          <w:bCs/>
        </w:rPr>
        <w:t>Βακόλα</w:t>
      </w:r>
      <w:proofErr w:type="spellEnd"/>
      <w:r>
        <w:t>, Διευθύντριας του Μεταπτυχιακού Προγράμματος στη Διοίκηση Ανθρώπινου Δυναμικού του Οικονομικού Πανεπιστημίου Αθηνών,</w:t>
      </w:r>
      <w:r w:rsidR="006265C3" w:rsidRPr="006265C3">
        <w:t xml:space="preserve"> με θέμα </w:t>
      </w:r>
      <w:r w:rsidR="006265C3" w:rsidRPr="006265C3">
        <w:rPr>
          <w:b/>
          <w:bCs/>
        </w:rPr>
        <w:t>«Δουλεύοντας μέσα στην Αλλαγή: Πραγματικές Προκλήσεις, Πραγματικές Λύσεις»</w:t>
      </w:r>
      <w:r w:rsidR="00190C88" w:rsidRPr="00F75847">
        <w:t>,</w:t>
      </w:r>
      <w:r>
        <w:t xml:space="preserve"> για στελέχη και συνεργάτες της ΜΙΝΕΤΤΑ Ασφαλιστικής, </w:t>
      </w:r>
      <w:r w:rsidRPr="006265C3">
        <w:t>την Πέμπτη 13 Νοεμβρίου</w:t>
      </w:r>
      <w:r>
        <w:t xml:space="preserve">, στο </w:t>
      </w:r>
      <w:r w:rsidRPr="006265C3">
        <w:t xml:space="preserve">Ίδρυμα </w:t>
      </w:r>
      <w:r>
        <w:t xml:space="preserve">Β. &amp; Μ. </w:t>
      </w:r>
      <w:proofErr w:type="spellStart"/>
      <w:r w:rsidRPr="006265C3">
        <w:t>Θεοχαράκη</w:t>
      </w:r>
      <w:proofErr w:type="spellEnd"/>
      <w:r>
        <w:t>.</w:t>
      </w:r>
    </w:p>
    <w:p w14:paraId="4D43F562" w14:textId="7A24D97F" w:rsidR="006265C3" w:rsidRPr="006265C3" w:rsidRDefault="006265C3" w:rsidP="0061390A">
      <w:pPr>
        <w:jc w:val="both"/>
      </w:pPr>
      <w:r w:rsidRPr="006265C3">
        <w:t xml:space="preserve">Οι συμμετέχοντες </w:t>
      </w:r>
      <w:r w:rsidR="00AF23B5">
        <w:t xml:space="preserve">εμπνεύστηκαν </w:t>
      </w:r>
      <w:r w:rsidR="00314E65">
        <w:t>από</w:t>
      </w:r>
      <w:r w:rsidRPr="006265C3">
        <w:t xml:space="preserve"> πρακτικές</w:t>
      </w:r>
      <w:r>
        <w:t xml:space="preserve"> για </w:t>
      </w:r>
      <w:r w:rsidRPr="006265C3">
        <w:t>το</w:t>
      </w:r>
      <w:r w:rsidR="003306CD">
        <w:t xml:space="preserve">ν τρόπο </w:t>
      </w:r>
      <w:r w:rsidR="00AF23B5">
        <w:t xml:space="preserve">αντιμετώπισης </w:t>
      </w:r>
      <w:r w:rsidRPr="006265C3">
        <w:t>τ</w:t>
      </w:r>
      <w:r w:rsidR="00AF23B5">
        <w:t>ης</w:t>
      </w:r>
      <w:r w:rsidRPr="006265C3">
        <w:t xml:space="preserve"> αλλαγή</w:t>
      </w:r>
      <w:r w:rsidR="00AF23B5">
        <w:t>ς, χρησιμοποιώντας</w:t>
      </w:r>
      <w:r w:rsidRPr="006265C3">
        <w:t xml:space="preserve"> θετική σκέψη</w:t>
      </w:r>
      <w:r w:rsidR="00EF3190">
        <w:t xml:space="preserve"> και </w:t>
      </w:r>
      <w:r w:rsidR="00AF23B5">
        <w:t xml:space="preserve">άκουσαν πως μπορούν να παραμένουν </w:t>
      </w:r>
      <w:r w:rsidR="00EF3190">
        <w:t xml:space="preserve">ανθεκτικοί στις συνεχείς αλλαγές που εξελίσσονται γύρω </w:t>
      </w:r>
      <w:r w:rsidR="00AF23B5">
        <w:t>τους</w:t>
      </w:r>
      <w:r w:rsidRPr="006265C3">
        <w:t xml:space="preserve">. Η ομιλία προκάλεσε </w:t>
      </w:r>
      <w:r w:rsidR="009C0E11">
        <w:t xml:space="preserve">έντονο </w:t>
      </w:r>
      <w:r w:rsidRPr="006265C3">
        <w:t xml:space="preserve">ενδιαφέρον και </w:t>
      </w:r>
      <w:r w:rsidR="003306CD">
        <w:t>«</w:t>
      </w:r>
      <w:r w:rsidRPr="006265C3">
        <w:t>άνοιξε</w:t>
      </w:r>
      <w:r w:rsidR="003306CD">
        <w:t>»</w:t>
      </w:r>
      <w:r w:rsidRPr="006265C3">
        <w:t xml:space="preserve"> έναν ουσιαστικό διάλογο </w:t>
      </w:r>
      <w:r w:rsidR="00314E65">
        <w:t xml:space="preserve">μεταξύ </w:t>
      </w:r>
      <w:r w:rsidR="003306CD">
        <w:t>τ</w:t>
      </w:r>
      <w:r w:rsidR="00314E65">
        <w:t>ων</w:t>
      </w:r>
      <w:r w:rsidR="003306CD">
        <w:t xml:space="preserve"> </w:t>
      </w:r>
      <w:r w:rsidR="00314E65">
        <w:t>παρευρισκόμενων</w:t>
      </w:r>
      <w:r w:rsidR="003306CD">
        <w:t xml:space="preserve">, </w:t>
      </w:r>
      <w:r w:rsidRPr="006265C3">
        <w:t>γύρω από τις καθημερινές προκλήσεις που αντιμετωπίζ</w:t>
      </w:r>
      <w:r w:rsidR="00AF23B5">
        <w:t>ει κάποιος</w:t>
      </w:r>
      <w:r w:rsidRPr="006265C3">
        <w:t xml:space="preserve"> στον χώρο εργασίας.</w:t>
      </w:r>
    </w:p>
    <w:p w14:paraId="2B180A73" w14:textId="6D024FB8" w:rsidR="003306CD" w:rsidRDefault="005E3C78">
      <w:pPr>
        <w:jc w:val="both"/>
      </w:pPr>
      <w:r>
        <w:t>Η ΜΙΝΕΤΤΑ Ασφαλιστική</w:t>
      </w:r>
      <w:r w:rsidR="00400FDD">
        <w:t xml:space="preserve"> </w:t>
      </w:r>
      <w:r>
        <w:t xml:space="preserve">δεσμεύεται ότι </w:t>
      </w:r>
      <w:r w:rsidRPr="005E3C78">
        <w:t>θα συνεχίσει να επενδύει σε δράσεις που ενισχύουν τη γνώση</w:t>
      </w:r>
      <w:r w:rsidR="00400FDD">
        <w:t xml:space="preserve"> και </w:t>
      </w:r>
      <w:r w:rsidRPr="005E3C78">
        <w:t>την εξέλιξη</w:t>
      </w:r>
      <w:r w:rsidR="00400FDD">
        <w:t xml:space="preserve"> </w:t>
      </w:r>
      <w:r w:rsidRPr="005E3C78">
        <w:t xml:space="preserve">των ανθρώπων </w:t>
      </w:r>
      <w:r>
        <w:t>της</w:t>
      </w:r>
      <w:r w:rsidR="0061390A" w:rsidRPr="0061390A">
        <w:t>,</w:t>
      </w:r>
      <w:r w:rsidR="0061390A">
        <w:t xml:space="preserve"> </w:t>
      </w:r>
      <w:r w:rsidR="00442FC8">
        <w:t xml:space="preserve">τόσο των </w:t>
      </w:r>
      <w:r w:rsidR="0061390A">
        <w:t>εργαζομένων στην Εταιρία</w:t>
      </w:r>
      <w:r w:rsidR="00AF23B5">
        <w:t>,</w:t>
      </w:r>
      <w:r w:rsidR="0061390A">
        <w:t xml:space="preserve"> </w:t>
      </w:r>
      <w:r w:rsidR="00442FC8">
        <w:t xml:space="preserve">όσο </w:t>
      </w:r>
      <w:r w:rsidR="0061390A">
        <w:t xml:space="preserve">και </w:t>
      </w:r>
      <w:r w:rsidR="00EF4F56">
        <w:t xml:space="preserve">των </w:t>
      </w:r>
      <w:r w:rsidR="00127A19">
        <w:t>σ</w:t>
      </w:r>
      <w:r w:rsidR="0061390A">
        <w:t>υνεργαζόμενων Ασφαλιστικών Διαμεσολαβητών</w:t>
      </w:r>
      <w:r w:rsidR="00400FDD">
        <w:t xml:space="preserve">. </w:t>
      </w:r>
    </w:p>
    <w:sectPr w:rsidR="003306C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6AD1" w14:textId="77777777" w:rsidR="001D680F" w:rsidRDefault="001D680F" w:rsidP="00AF23B5">
      <w:pPr>
        <w:spacing w:after="0" w:line="240" w:lineRule="auto"/>
      </w:pPr>
      <w:r>
        <w:separator/>
      </w:r>
    </w:p>
  </w:endnote>
  <w:endnote w:type="continuationSeparator" w:id="0">
    <w:p w14:paraId="1E68FA4D" w14:textId="77777777" w:rsidR="001D680F" w:rsidRDefault="001D680F" w:rsidP="00AF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D06F" w14:textId="77777777" w:rsidR="001D680F" w:rsidRDefault="001D680F" w:rsidP="00AF23B5">
      <w:pPr>
        <w:spacing w:after="0" w:line="240" w:lineRule="auto"/>
      </w:pPr>
      <w:r>
        <w:separator/>
      </w:r>
    </w:p>
  </w:footnote>
  <w:footnote w:type="continuationSeparator" w:id="0">
    <w:p w14:paraId="6BC09D40" w14:textId="77777777" w:rsidR="001D680F" w:rsidRDefault="001D680F" w:rsidP="00AF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C934" w14:textId="464A04ED" w:rsidR="00AF23B5" w:rsidRDefault="00AF23B5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ABD204" wp14:editId="7AA495B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73632" cy="447604"/>
          <wp:effectExtent l="0" t="0" r="0" b="0"/>
          <wp:wrapNone/>
          <wp:docPr id="978524134" name="Picture 1" descr="Εικόνα που περιέχει γραφικά, γραμματοσειρά, γραφιστική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24134" name="Picture 1" descr="Εικόνα που περιέχει γραφικά, γραμματοσειρά, γραφιστική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32" cy="447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C3"/>
    <w:rsid w:val="00055B7A"/>
    <w:rsid w:val="00127A19"/>
    <w:rsid w:val="00190C88"/>
    <w:rsid w:val="001D680F"/>
    <w:rsid w:val="00281E3E"/>
    <w:rsid w:val="003075B3"/>
    <w:rsid w:val="00314E65"/>
    <w:rsid w:val="003306CD"/>
    <w:rsid w:val="00333680"/>
    <w:rsid w:val="003925B3"/>
    <w:rsid w:val="00400FDD"/>
    <w:rsid w:val="00442FC8"/>
    <w:rsid w:val="005E3C78"/>
    <w:rsid w:val="0061390A"/>
    <w:rsid w:val="006265C3"/>
    <w:rsid w:val="007D5B1B"/>
    <w:rsid w:val="008505B8"/>
    <w:rsid w:val="009C0E11"/>
    <w:rsid w:val="00A711AD"/>
    <w:rsid w:val="00AF23B5"/>
    <w:rsid w:val="00B65071"/>
    <w:rsid w:val="00BE0F46"/>
    <w:rsid w:val="00DE5EBD"/>
    <w:rsid w:val="00EF3190"/>
    <w:rsid w:val="00EF4F56"/>
    <w:rsid w:val="00F75847"/>
    <w:rsid w:val="00F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85B8"/>
  <w15:chartTrackingRefBased/>
  <w15:docId w15:val="{7782240D-991E-4E55-8907-C503E450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26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6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6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6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6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6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6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6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6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6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26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26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265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265C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265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265C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265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265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26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2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6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26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6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265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265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265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6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265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265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F2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F23B5"/>
  </w:style>
  <w:style w:type="paragraph" w:styleId="ab">
    <w:name w:val="footer"/>
    <w:basedOn w:val="a"/>
    <w:link w:val="Char4"/>
    <w:uiPriority w:val="99"/>
    <w:unhideWhenUsed/>
    <w:rsid w:val="00AF2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F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Pialidou</dc:creator>
  <cp:keywords/>
  <dc:description/>
  <cp:lastModifiedBy>Nikolaos Moschovos</cp:lastModifiedBy>
  <cp:revision>7</cp:revision>
  <dcterms:created xsi:type="dcterms:W3CDTF">2025-11-20T08:40:00Z</dcterms:created>
  <dcterms:modified xsi:type="dcterms:W3CDTF">2025-11-20T11:19:00Z</dcterms:modified>
</cp:coreProperties>
</file>